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F0A" w:rsidRDefault="00F8370F" w:rsidP="007E4F0A">
      <w:pPr>
        <w:ind w:left="720" w:right="720"/>
        <w:jc w:val="center"/>
        <w:rPr>
          <w:b/>
        </w:rPr>
      </w:pPr>
      <w:r>
        <w:rPr>
          <w:b/>
        </w:rPr>
        <w:t>Governance Board Meeting Minutes</w:t>
      </w:r>
    </w:p>
    <w:p w:rsidR="00F8370F" w:rsidRDefault="00F8370F" w:rsidP="00F8370F">
      <w:pPr>
        <w:ind w:left="720" w:right="720"/>
        <w:jc w:val="center"/>
        <w:rPr>
          <w:b/>
        </w:rPr>
      </w:pPr>
      <w:r>
        <w:rPr>
          <w:b/>
        </w:rPr>
        <w:t>Northwest Louisiana Human Services District</w:t>
      </w:r>
    </w:p>
    <w:p w:rsidR="00F8370F" w:rsidRDefault="005339D3" w:rsidP="00D94728">
      <w:pPr>
        <w:ind w:left="720" w:right="720"/>
        <w:jc w:val="center"/>
        <w:rPr>
          <w:b/>
        </w:rPr>
      </w:pPr>
      <w:r>
        <w:rPr>
          <w:b/>
        </w:rPr>
        <w:t xml:space="preserve">Monday, </w:t>
      </w:r>
      <w:r w:rsidR="005615EA">
        <w:rPr>
          <w:b/>
        </w:rPr>
        <w:t>December 21, 2020</w:t>
      </w:r>
    </w:p>
    <w:p w:rsidR="005615EA" w:rsidRDefault="005615EA" w:rsidP="00D94728">
      <w:pPr>
        <w:ind w:left="720" w:right="720"/>
        <w:jc w:val="center"/>
        <w:rPr>
          <w:b/>
        </w:rPr>
      </w:pPr>
    </w:p>
    <w:p w:rsidR="005615EA" w:rsidRPr="0098362C" w:rsidRDefault="005615EA" w:rsidP="00D94728">
      <w:pPr>
        <w:ind w:left="720" w:right="720"/>
        <w:jc w:val="center"/>
        <w:rPr>
          <w:b/>
        </w:rPr>
      </w:pPr>
    </w:p>
    <w:p w:rsidR="005615EA" w:rsidRPr="00B537CE" w:rsidRDefault="005615EA" w:rsidP="005615EA">
      <w:pPr>
        <w:ind w:left="720" w:right="720"/>
        <w:jc w:val="center"/>
        <w:rPr>
          <w:b/>
          <w:sz w:val="28"/>
          <w:szCs w:val="28"/>
        </w:rPr>
      </w:pPr>
      <w:r w:rsidRPr="00B537CE">
        <w:rPr>
          <w:b/>
          <w:sz w:val="28"/>
          <w:szCs w:val="28"/>
        </w:rPr>
        <w:t>Zoom Conference Call Number (888) 788-0099, Meeting ID: 254 060 0349</w:t>
      </w:r>
    </w:p>
    <w:p w:rsidR="00D94728" w:rsidRDefault="00D94728" w:rsidP="00F8370F">
      <w:pPr>
        <w:ind w:left="720" w:right="720"/>
        <w:rPr>
          <w:u w:val="single"/>
        </w:rPr>
      </w:pPr>
    </w:p>
    <w:p w:rsidR="002D69DF" w:rsidRDefault="002D69DF" w:rsidP="00F8370F">
      <w:pPr>
        <w:ind w:left="720" w:right="720"/>
        <w:rPr>
          <w:u w:val="single"/>
        </w:rPr>
      </w:pPr>
      <w:bookmarkStart w:id="0" w:name="_GoBack"/>
      <w:bookmarkEnd w:id="0"/>
    </w:p>
    <w:p w:rsidR="002A1682" w:rsidRDefault="005339D3" w:rsidP="005339D3">
      <w:pPr>
        <w:ind w:left="1008" w:right="720" w:hanging="288"/>
      </w:pPr>
      <w:r w:rsidRPr="00093042">
        <w:rPr>
          <w:u w:val="single"/>
        </w:rPr>
        <w:t>Roll Call</w:t>
      </w:r>
      <w:r>
        <w:t xml:space="preserve">: </w:t>
      </w:r>
      <w:r w:rsidR="002A1682">
        <w:t>Gary Conlay</w:t>
      </w:r>
      <w:r w:rsidR="005615EA">
        <w:t xml:space="preserve">, </w:t>
      </w:r>
      <w:r>
        <w:t>Matthew Linn</w:t>
      </w:r>
      <w:r w:rsidR="005615EA">
        <w:t>, Kristi Copeland and Ora Rice</w:t>
      </w:r>
      <w:r>
        <w:t xml:space="preserve"> were present.  </w:t>
      </w:r>
      <w:r w:rsidR="005615EA">
        <w:t xml:space="preserve">George Sewell, Wanda Brock and Mary Brocato were excused.  </w:t>
      </w:r>
      <w:r w:rsidR="002A1682">
        <w:t>Njeri Camara</w:t>
      </w:r>
      <w:r w:rsidR="005615EA">
        <w:t>, Fletcher Carter were</w:t>
      </w:r>
      <w:r w:rsidR="002A1682">
        <w:t xml:space="preserve"> absent.  </w:t>
      </w:r>
      <w:r>
        <w:t>Bienville, and Governor Appointee #</w:t>
      </w:r>
      <w:r w:rsidR="005615EA">
        <w:t>1 and Governor Appointee #</w:t>
      </w:r>
      <w:r>
        <w:t xml:space="preserve">2 have no board representative at this time.  A quorum was not present with only </w:t>
      </w:r>
      <w:r w:rsidR="005615EA">
        <w:t>4</w:t>
      </w:r>
      <w:r w:rsidR="002A1682">
        <w:t xml:space="preserve"> </w:t>
      </w:r>
      <w:r>
        <w:t xml:space="preserve">out of </w:t>
      </w:r>
      <w:r w:rsidR="005615EA">
        <w:t>9</w:t>
      </w:r>
      <w:r>
        <w:t xml:space="preserve"> board members present, confirmed by </w:t>
      </w:r>
      <w:r w:rsidR="002A1682">
        <w:t>Matthew Linn, Board Secretary.</w:t>
      </w:r>
      <w:r>
        <w:t xml:space="preserve">  Doug Efferson, Executive Director, was present.</w:t>
      </w:r>
    </w:p>
    <w:p w:rsidR="002A1682" w:rsidRDefault="002A1682" w:rsidP="005339D3">
      <w:pPr>
        <w:ind w:left="1008" w:right="720" w:hanging="288"/>
      </w:pPr>
    </w:p>
    <w:p w:rsidR="005615EA" w:rsidRDefault="002A1682" w:rsidP="005339D3">
      <w:pPr>
        <w:ind w:left="1008" w:right="720" w:hanging="288"/>
      </w:pPr>
      <w:r>
        <w:rPr>
          <w:u w:val="single"/>
        </w:rPr>
        <w:t>Welcome/Special Guest/Introductions</w:t>
      </w:r>
      <w:r w:rsidRPr="002A1682">
        <w:t>:</w:t>
      </w:r>
      <w:r>
        <w:t xml:space="preserve"> </w:t>
      </w:r>
      <w:r w:rsidR="005339D3">
        <w:t xml:space="preserve"> </w:t>
      </w:r>
    </w:p>
    <w:p w:rsidR="007933CF" w:rsidRPr="005615EA" w:rsidRDefault="005615EA" w:rsidP="007933CF">
      <w:pPr>
        <w:ind w:left="1008" w:right="720"/>
      </w:pPr>
      <w:r w:rsidRPr="005615EA">
        <w:t>None</w:t>
      </w:r>
    </w:p>
    <w:p w:rsidR="005339D3" w:rsidRDefault="007933CF" w:rsidP="009B6426">
      <w:pPr>
        <w:ind w:left="1008" w:right="720" w:hanging="288"/>
        <w:rPr>
          <w:u w:val="single"/>
        </w:rPr>
      </w:pPr>
      <w:r>
        <w:tab/>
      </w:r>
    </w:p>
    <w:p w:rsidR="00F8370F" w:rsidRDefault="00F8370F" w:rsidP="00F8370F">
      <w:pPr>
        <w:ind w:left="720" w:right="720"/>
      </w:pPr>
      <w:r w:rsidRPr="00093042">
        <w:rPr>
          <w:u w:val="single"/>
        </w:rPr>
        <w:t>Called to Order</w:t>
      </w:r>
      <w:r>
        <w:t xml:space="preserve">: </w:t>
      </w:r>
      <w:r w:rsidR="005339D3">
        <w:t xml:space="preserve">There was no call to order by </w:t>
      </w:r>
      <w:r w:rsidR="005615EA">
        <w:t xml:space="preserve">Matthew Linn, Board Secretary, </w:t>
      </w:r>
      <w:r w:rsidR="005339D3">
        <w:t xml:space="preserve">as a quorum was not present.  </w:t>
      </w:r>
    </w:p>
    <w:p w:rsidR="002D69DF" w:rsidRDefault="002D69DF" w:rsidP="00F8370F">
      <w:pPr>
        <w:ind w:left="720" w:right="720"/>
        <w:rPr>
          <w:u w:val="single"/>
        </w:rPr>
      </w:pPr>
    </w:p>
    <w:p w:rsidR="002D69DF" w:rsidRDefault="002D69DF" w:rsidP="00B91615">
      <w:pPr>
        <w:ind w:left="1008" w:right="720" w:hanging="288"/>
        <w:rPr>
          <w:sz w:val="24"/>
          <w:szCs w:val="24"/>
        </w:rPr>
      </w:pPr>
    </w:p>
    <w:p w:rsidR="00681AAA" w:rsidRDefault="009E7821" w:rsidP="009E7821">
      <w:pPr>
        <w:ind w:left="1008" w:right="720" w:hanging="288"/>
        <w:jc w:val="center"/>
        <w:rPr>
          <w:sz w:val="24"/>
          <w:szCs w:val="24"/>
        </w:rPr>
      </w:pPr>
      <w:r w:rsidRPr="009E7821">
        <w:rPr>
          <w:sz w:val="24"/>
          <w:szCs w:val="24"/>
        </w:rPr>
        <w:t>Minutes Prepared by</w:t>
      </w:r>
      <w:r>
        <w:rPr>
          <w:sz w:val="24"/>
          <w:szCs w:val="24"/>
        </w:rPr>
        <w:t xml:space="preserve"> </w:t>
      </w:r>
      <w:r w:rsidR="009B6426">
        <w:rPr>
          <w:sz w:val="24"/>
          <w:szCs w:val="24"/>
        </w:rPr>
        <w:t>Matthew Linn, Board Secretary</w:t>
      </w:r>
    </w:p>
    <w:sectPr w:rsidR="00681AAA" w:rsidSect="00C43628">
      <w:footerReference w:type="default" r:id="rId7"/>
      <w:headerReference w:type="first" r:id="rId8"/>
      <w:footerReference w:type="first" r:id="rId9"/>
      <w:pgSz w:w="12240" w:h="15840" w:code="1"/>
      <w:pgMar w:top="720" w:right="720" w:bottom="720" w:left="720" w:header="100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4318" w:rsidRDefault="009E4318" w:rsidP="009E4318">
      <w:r>
        <w:separator/>
      </w:r>
    </w:p>
  </w:endnote>
  <w:endnote w:type="continuationSeparator" w:id="0">
    <w:p w:rsidR="009E4318" w:rsidRDefault="009E4318" w:rsidP="009E4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man 12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470" w:rsidRPr="00CC5EA9" w:rsidRDefault="00347470" w:rsidP="00347470">
    <w:pPr>
      <w:jc w:val="center"/>
      <w:rPr>
        <w:sz w:val="16"/>
        <w:szCs w:val="16"/>
      </w:rPr>
    </w:pPr>
  </w:p>
  <w:p w:rsidR="00347470" w:rsidRPr="00CC5EA9" w:rsidRDefault="00347470" w:rsidP="00454663">
    <w:pPr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1822" w:rsidRPr="00CC5EA9" w:rsidRDefault="00B21822" w:rsidP="00B21822">
    <w:pPr>
      <w:jc w:val="center"/>
      <w:rPr>
        <w:sz w:val="16"/>
        <w:szCs w:val="16"/>
      </w:rPr>
    </w:pPr>
  </w:p>
  <w:p w:rsidR="00B21822" w:rsidRDefault="00B21822" w:rsidP="00B21822">
    <w:pPr>
      <w:jc w:val="center"/>
      <w:rPr>
        <w:rFonts w:ascii="Garamond" w:hAnsi="Garamond"/>
        <w:b/>
        <w:bCs/>
        <w:i/>
        <w:sz w:val="16"/>
        <w:szCs w:val="16"/>
      </w:rPr>
    </w:pPr>
    <w:r>
      <w:rPr>
        <w:rFonts w:ascii="Garamond" w:hAnsi="Garamond"/>
        <w:b/>
        <w:bCs/>
        <w:i/>
        <w:sz w:val="16"/>
        <w:szCs w:val="16"/>
      </w:rPr>
      <w:t>The Northwest Louisiana Human Services District provides Mental Health, Addictive Disorder and Developmental Disability Services</w:t>
    </w:r>
  </w:p>
  <w:p w:rsidR="00C43628" w:rsidRPr="00B21822" w:rsidRDefault="00B21822" w:rsidP="00B21822">
    <w:pPr>
      <w:jc w:val="center"/>
      <w:rPr>
        <w:rFonts w:ascii="Garamond" w:hAnsi="Garamond"/>
        <w:sz w:val="16"/>
        <w:szCs w:val="16"/>
      </w:rPr>
    </w:pPr>
    <w:r>
      <w:rPr>
        <w:rFonts w:ascii="Garamond" w:hAnsi="Garamond"/>
        <w:b/>
        <w:bCs/>
        <w:i/>
        <w:sz w:val="16"/>
        <w:szCs w:val="16"/>
      </w:rPr>
      <w:t>to the residents of Bienville, Bossier, Caddo, Claiborne, DeSoto, Natchitoches, Red River, Sabine and Webster Parishes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4318" w:rsidRDefault="009E4318" w:rsidP="009E4318">
      <w:r>
        <w:separator/>
      </w:r>
    </w:p>
  </w:footnote>
  <w:footnote w:type="continuationSeparator" w:id="0">
    <w:p w:rsidR="009E4318" w:rsidRDefault="009E4318" w:rsidP="009E43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362C" w:rsidRPr="00792250" w:rsidRDefault="0098362C" w:rsidP="0098362C">
    <w:pPr>
      <w:rPr>
        <w:sz w:val="16"/>
        <w:szCs w:val="16"/>
      </w:rPr>
    </w:pPr>
    <w:r w:rsidRPr="00792250"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45F0E89B" wp14:editId="461869A2">
          <wp:simplePos x="0" y="0"/>
          <wp:positionH relativeFrom="margin">
            <wp:align>center</wp:align>
          </wp:positionH>
          <wp:positionV relativeFrom="paragraph">
            <wp:posOffset>-478790</wp:posOffset>
          </wp:positionV>
          <wp:extent cx="1033145" cy="896620"/>
          <wp:effectExtent l="0" t="0" r="0" b="0"/>
          <wp:wrapThrough wrapText="bothSides">
            <wp:wrapPolygon edited="0">
              <wp:start x="9160" y="0"/>
              <wp:lineTo x="6372" y="459"/>
              <wp:lineTo x="1195" y="5048"/>
              <wp:lineTo x="0" y="14686"/>
              <wp:lineTo x="0" y="18357"/>
              <wp:lineTo x="3983" y="21110"/>
              <wp:lineTo x="9160" y="21110"/>
              <wp:lineTo x="11948" y="21110"/>
              <wp:lineTo x="18321" y="21110"/>
              <wp:lineTo x="21109" y="19275"/>
              <wp:lineTo x="21109" y="14686"/>
              <wp:lineTo x="20312" y="5507"/>
              <wp:lineTo x="14338" y="459"/>
              <wp:lineTo x="11948" y="0"/>
              <wp:lineTo x="916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LHSD_logo_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145" cy="896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8362C" w:rsidRPr="00792250" w:rsidRDefault="0098362C" w:rsidP="0098362C">
    <w:pPr>
      <w:rPr>
        <w:sz w:val="16"/>
        <w:szCs w:val="16"/>
      </w:rPr>
    </w:pPr>
  </w:p>
  <w:p w:rsidR="0098362C" w:rsidRPr="00792250" w:rsidRDefault="0098362C" w:rsidP="0098362C">
    <w:pPr>
      <w:rPr>
        <w:sz w:val="16"/>
        <w:szCs w:val="16"/>
      </w:rPr>
    </w:pPr>
  </w:p>
  <w:p w:rsidR="0098362C" w:rsidRDefault="0098362C" w:rsidP="0098362C">
    <w:pPr>
      <w:rPr>
        <w:sz w:val="16"/>
        <w:szCs w:val="16"/>
      </w:rPr>
    </w:pPr>
  </w:p>
  <w:p w:rsidR="0098362C" w:rsidRPr="00CC630F" w:rsidRDefault="0098362C" w:rsidP="0098362C">
    <w:pPr>
      <w:jc w:val="center"/>
      <w:rPr>
        <w:sz w:val="16"/>
        <w:szCs w:val="16"/>
      </w:rPr>
    </w:pPr>
    <w:r w:rsidRPr="00CC630F">
      <w:rPr>
        <w:sz w:val="16"/>
        <w:szCs w:val="16"/>
      </w:rPr>
      <w:t>Northwest Louisiana Human Services District</w:t>
    </w:r>
    <w:r>
      <w:rPr>
        <w:sz w:val="16"/>
        <w:szCs w:val="16"/>
      </w:rPr>
      <w:t xml:space="preserve">    *</w:t>
    </w:r>
    <w:r w:rsidRPr="00CC630F">
      <w:rPr>
        <w:sz w:val="16"/>
        <w:szCs w:val="16"/>
      </w:rPr>
      <w:t xml:space="preserve"> </w:t>
    </w:r>
    <w:r>
      <w:rPr>
        <w:sz w:val="16"/>
        <w:szCs w:val="16"/>
      </w:rPr>
      <w:t xml:space="preserve">   1310 North Hearne Avenue, Sh</w:t>
    </w:r>
    <w:r w:rsidRPr="00CC630F">
      <w:rPr>
        <w:sz w:val="16"/>
        <w:szCs w:val="16"/>
      </w:rPr>
      <w:t>reveport, LA 7110</w:t>
    </w:r>
    <w:r>
      <w:rPr>
        <w:sz w:val="16"/>
        <w:szCs w:val="16"/>
      </w:rPr>
      <w:t>7    *</w:t>
    </w:r>
    <w:r w:rsidRPr="00CC630F">
      <w:rPr>
        <w:sz w:val="16"/>
        <w:szCs w:val="16"/>
      </w:rPr>
      <w:t xml:space="preserve"> </w:t>
    </w:r>
    <w:r>
      <w:rPr>
        <w:sz w:val="16"/>
        <w:szCs w:val="16"/>
      </w:rPr>
      <w:t xml:space="preserve">   Phone</w:t>
    </w:r>
    <w:r w:rsidRPr="00CC630F">
      <w:rPr>
        <w:sz w:val="16"/>
        <w:szCs w:val="16"/>
      </w:rPr>
      <w:t xml:space="preserve"> (318) </w:t>
    </w:r>
    <w:r>
      <w:rPr>
        <w:sz w:val="16"/>
        <w:szCs w:val="16"/>
      </w:rPr>
      <w:t xml:space="preserve">676-5111 </w:t>
    </w:r>
    <w:r w:rsidRPr="00CC630F">
      <w:rPr>
        <w:sz w:val="16"/>
        <w:szCs w:val="16"/>
      </w:rPr>
      <w:t xml:space="preserve"> </w:t>
    </w:r>
    <w:r>
      <w:rPr>
        <w:sz w:val="16"/>
        <w:szCs w:val="16"/>
      </w:rPr>
      <w:t xml:space="preserve">  *    </w:t>
    </w:r>
    <w:r w:rsidRPr="00CC630F">
      <w:rPr>
        <w:sz w:val="16"/>
        <w:szCs w:val="16"/>
      </w:rPr>
      <w:t xml:space="preserve">Fax (318) </w:t>
    </w:r>
    <w:r>
      <w:rPr>
        <w:sz w:val="16"/>
        <w:szCs w:val="16"/>
      </w:rPr>
      <w:t>676</w:t>
    </w:r>
    <w:r w:rsidRPr="00CC630F">
      <w:rPr>
        <w:sz w:val="16"/>
        <w:szCs w:val="16"/>
      </w:rPr>
      <w:t>-</w:t>
    </w:r>
    <w:r>
      <w:rPr>
        <w:sz w:val="16"/>
        <w:szCs w:val="16"/>
      </w:rPr>
      <w:t>5021</w:t>
    </w:r>
  </w:p>
  <w:p w:rsidR="00C43628" w:rsidRDefault="00C436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E3CC7"/>
    <w:multiLevelType w:val="hybridMultilevel"/>
    <w:tmpl w:val="BF7EC92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55366B"/>
    <w:multiLevelType w:val="hybridMultilevel"/>
    <w:tmpl w:val="BACA6D5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67F12"/>
    <w:multiLevelType w:val="hybridMultilevel"/>
    <w:tmpl w:val="50D21F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55B95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2520" w:hanging="360"/>
      </w:pPr>
      <w:rPr>
        <w:rFonts w:ascii="Symbol" w:hAnsi="Symbol" w:hint="default"/>
      </w:rPr>
    </w:lvl>
  </w:abstractNum>
  <w:abstractNum w:abstractNumId="4" w15:restartNumberingAfterBreak="0">
    <w:nsid w:val="271161BE"/>
    <w:multiLevelType w:val="hybridMultilevel"/>
    <w:tmpl w:val="F502D7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85D3C29"/>
    <w:multiLevelType w:val="hybridMultilevel"/>
    <w:tmpl w:val="5E425C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223476"/>
    <w:multiLevelType w:val="hybridMultilevel"/>
    <w:tmpl w:val="AD96EB84"/>
    <w:lvl w:ilvl="0" w:tplc="7C8A5B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FA294D"/>
    <w:multiLevelType w:val="hybridMultilevel"/>
    <w:tmpl w:val="D6F64BD2"/>
    <w:lvl w:ilvl="0" w:tplc="F88C98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107DBE"/>
    <w:multiLevelType w:val="singleLevel"/>
    <w:tmpl w:val="9E9AF654"/>
    <w:lvl w:ilvl="0">
      <w:start w:val="1"/>
      <w:numFmt w:val="lowerLetter"/>
      <w:lvlText w:val="%1)"/>
      <w:lvlJc w:val="left"/>
      <w:pPr>
        <w:ind w:left="1440" w:hanging="360"/>
      </w:pPr>
    </w:lvl>
  </w:abstractNum>
  <w:abstractNum w:abstractNumId="9" w15:restartNumberingAfterBreak="0">
    <w:nsid w:val="504C2D5C"/>
    <w:multiLevelType w:val="hybridMultilevel"/>
    <w:tmpl w:val="CADA8D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9A731AB"/>
    <w:multiLevelType w:val="hybridMultilevel"/>
    <w:tmpl w:val="4AA86F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E8D0775"/>
    <w:multiLevelType w:val="singleLevel"/>
    <w:tmpl w:val="8D3A6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2" w15:restartNumberingAfterBreak="0">
    <w:nsid w:val="61A36E72"/>
    <w:multiLevelType w:val="hybridMultilevel"/>
    <w:tmpl w:val="A566B7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D937CEC"/>
    <w:multiLevelType w:val="hybridMultilevel"/>
    <w:tmpl w:val="99EA1A30"/>
    <w:lvl w:ilvl="0" w:tplc="9E9AF654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3886780"/>
    <w:multiLevelType w:val="hybridMultilevel"/>
    <w:tmpl w:val="D6F64BD2"/>
    <w:lvl w:ilvl="0" w:tplc="F88C98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1"/>
    <w:lvlOverride w:ilvl="0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</w:num>
  <w:num w:numId="10">
    <w:abstractNumId w:val="14"/>
  </w:num>
  <w:num w:numId="11">
    <w:abstractNumId w:val="1"/>
  </w:num>
  <w:num w:numId="12">
    <w:abstractNumId w:val="2"/>
  </w:num>
  <w:num w:numId="13">
    <w:abstractNumId w:val="9"/>
  </w:num>
  <w:num w:numId="14">
    <w:abstractNumId w:val="4"/>
  </w:num>
  <w:num w:numId="15">
    <w:abstractNumId w:val="10"/>
  </w:num>
  <w:num w:numId="16">
    <w:abstractNumId w:val="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318"/>
    <w:rsid w:val="00010697"/>
    <w:rsid w:val="000453E3"/>
    <w:rsid w:val="000729A2"/>
    <w:rsid w:val="00093042"/>
    <w:rsid w:val="000B5530"/>
    <w:rsid w:val="000D1D5F"/>
    <w:rsid w:val="000D7393"/>
    <w:rsid w:val="000F2967"/>
    <w:rsid w:val="00106C3E"/>
    <w:rsid w:val="0010798C"/>
    <w:rsid w:val="0019115B"/>
    <w:rsid w:val="001E1BE6"/>
    <w:rsid w:val="00232F9E"/>
    <w:rsid w:val="00237151"/>
    <w:rsid w:val="00250261"/>
    <w:rsid w:val="00251FD2"/>
    <w:rsid w:val="00256CAB"/>
    <w:rsid w:val="00272C2C"/>
    <w:rsid w:val="002830B8"/>
    <w:rsid w:val="002833DB"/>
    <w:rsid w:val="00296957"/>
    <w:rsid w:val="002A1682"/>
    <w:rsid w:val="002C708F"/>
    <w:rsid w:val="002D69DF"/>
    <w:rsid w:val="002F3BEC"/>
    <w:rsid w:val="00301B67"/>
    <w:rsid w:val="00332964"/>
    <w:rsid w:val="00347470"/>
    <w:rsid w:val="00364BDE"/>
    <w:rsid w:val="00396B95"/>
    <w:rsid w:val="003C29D8"/>
    <w:rsid w:val="004075EA"/>
    <w:rsid w:val="00407EFB"/>
    <w:rsid w:val="00412AD2"/>
    <w:rsid w:val="00432D2D"/>
    <w:rsid w:val="004331E5"/>
    <w:rsid w:val="004505F2"/>
    <w:rsid w:val="00454663"/>
    <w:rsid w:val="0048127B"/>
    <w:rsid w:val="004A5DD8"/>
    <w:rsid w:val="004C0D54"/>
    <w:rsid w:val="004C0FD1"/>
    <w:rsid w:val="004D62AB"/>
    <w:rsid w:val="004F51E5"/>
    <w:rsid w:val="00506E3A"/>
    <w:rsid w:val="005339D3"/>
    <w:rsid w:val="00542CC5"/>
    <w:rsid w:val="005615EA"/>
    <w:rsid w:val="00592FBC"/>
    <w:rsid w:val="005E69B6"/>
    <w:rsid w:val="0065288C"/>
    <w:rsid w:val="0067337A"/>
    <w:rsid w:val="006769C6"/>
    <w:rsid w:val="00681AAA"/>
    <w:rsid w:val="0068303D"/>
    <w:rsid w:val="006912A2"/>
    <w:rsid w:val="006A3230"/>
    <w:rsid w:val="00720819"/>
    <w:rsid w:val="00722EF8"/>
    <w:rsid w:val="00791E42"/>
    <w:rsid w:val="00792250"/>
    <w:rsid w:val="007933CF"/>
    <w:rsid w:val="00797235"/>
    <w:rsid w:val="007A076B"/>
    <w:rsid w:val="007A4855"/>
    <w:rsid w:val="007B2E18"/>
    <w:rsid w:val="007D7670"/>
    <w:rsid w:val="007E4F0A"/>
    <w:rsid w:val="00810185"/>
    <w:rsid w:val="0083416D"/>
    <w:rsid w:val="008539A1"/>
    <w:rsid w:val="008B117E"/>
    <w:rsid w:val="008B6F66"/>
    <w:rsid w:val="008C5680"/>
    <w:rsid w:val="008E50BB"/>
    <w:rsid w:val="009030E2"/>
    <w:rsid w:val="00940972"/>
    <w:rsid w:val="00943473"/>
    <w:rsid w:val="00952841"/>
    <w:rsid w:val="0098362C"/>
    <w:rsid w:val="0098711A"/>
    <w:rsid w:val="009A2DFF"/>
    <w:rsid w:val="009B5073"/>
    <w:rsid w:val="009B6426"/>
    <w:rsid w:val="009C0DE8"/>
    <w:rsid w:val="009E4318"/>
    <w:rsid w:val="009E7821"/>
    <w:rsid w:val="009F5BCC"/>
    <w:rsid w:val="00A11F61"/>
    <w:rsid w:val="00A329AE"/>
    <w:rsid w:val="00A416C8"/>
    <w:rsid w:val="00A42212"/>
    <w:rsid w:val="00A52016"/>
    <w:rsid w:val="00A65E62"/>
    <w:rsid w:val="00A75180"/>
    <w:rsid w:val="00A8150E"/>
    <w:rsid w:val="00AB3A2F"/>
    <w:rsid w:val="00AD1D6C"/>
    <w:rsid w:val="00AE05F2"/>
    <w:rsid w:val="00AE1118"/>
    <w:rsid w:val="00AE6B72"/>
    <w:rsid w:val="00AE77EA"/>
    <w:rsid w:val="00B061D4"/>
    <w:rsid w:val="00B21822"/>
    <w:rsid w:val="00B319ED"/>
    <w:rsid w:val="00B41AD2"/>
    <w:rsid w:val="00B8025E"/>
    <w:rsid w:val="00B91615"/>
    <w:rsid w:val="00B93ADD"/>
    <w:rsid w:val="00B95847"/>
    <w:rsid w:val="00B97CDC"/>
    <w:rsid w:val="00BA4D47"/>
    <w:rsid w:val="00BB2EF7"/>
    <w:rsid w:val="00C0191D"/>
    <w:rsid w:val="00C26BE1"/>
    <w:rsid w:val="00C27860"/>
    <w:rsid w:val="00C43628"/>
    <w:rsid w:val="00C5648A"/>
    <w:rsid w:val="00CC2550"/>
    <w:rsid w:val="00CC5EA9"/>
    <w:rsid w:val="00CC630F"/>
    <w:rsid w:val="00CE08C7"/>
    <w:rsid w:val="00CE0E4D"/>
    <w:rsid w:val="00D03983"/>
    <w:rsid w:val="00D218DD"/>
    <w:rsid w:val="00D6088B"/>
    <w:rsid w:val="00D94728"/>
    <w:rsid w:val="00DB4CC3"/>
    <w:rsid w:val="00DD1465"/>
    <w:rsid w:val="00DF4C68"/>
    <w:rsid w:val="00E10D7F"/>
    <w:rsid w:val="00E2602E"/>
    <w:rsid w:val="00E31CB4"/>
    <w:rsid w:val="00E32B2D"/>
    <w:rsid w:val="00E41DB2"/>
    <w:rsid w:val="00E524FE"/>
    <w:rsid w:val="00E571B7"/>
    <w:rsid w:val="00E73092"/>
    <w:rsid w:val="00EB08AA"/>
    <w:rsid w:val="00ED3977"/>
    <w:rsid w:val="00EF4B2A"/>
    <w:rsid w:val="00F00249"/>
    <w:rsid w:val="00F04296"/>
    <w:rsid w:val="00F212BD"/>
    <w:rsid w:val="00F35DB2"/>
    <w:rsid w:val="00F4573C"/>
    <w:rsid w:val="00F57BC1"/>
    <w:rsid w:val="00F65D4E"/>
    <w:rsid w:val="00F75445"/>
    <w:rsid w:val="00F8370F"/>
    <w:rsid w:val="00FA7477"/>
    <w:rsid w:val="00FB7771"/>
    <w:rsid w:val="00FE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."/>
  <w:listSeparator w:val=","/>
  <w14:docId w14:val="77ED6DCE"/>
  <w15:chartTrackingRefBased/>
  <w15:docId w15:val="{E583F80A-C356-4BF1-9255-A734A8F58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50BB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43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4318"/>
  </w:style>
  <w:style w:type="paragraph" w:styleId="Footer">
    <w:name w:val="footer"/>
    <w:basedOn w:val="Normal"/>
    <w:link w:val="FooterChar"/>
    <w:uiPriority w:val="99"/>
    <w:unhideWhenUsed/>
    <w:rsid w:val="009E43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4318"/>
  </w:style>
  <w:style w:type="paragraph" w:styleId="BalloonText">
    <w:name w:val="Balloon Text"/>
    <w:basedOn w:val="Normal"/>
    <w:link w:val="BalloonTextChar"/>
    <w:uiPriority w:val="99"/>
    <w:semiHidden/>
    <w:unhideWhenUsed/>
    <w:rsid w:val="00CE0E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E4D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nhideWhenUsed/>
    <w:rsid w:val="008E50BB"/>
    <w:pPr>
      <w:jc w:val="both"/>
    </w:pPr>
  </w:style>
  <w:style w:type="character" w:customStyle="1" w:styleId="BodyTextChar">
    <w:name w:val="Body Text Char"/>
    <w:basedOn w:val="DefaultParagraphFont"/>
    <w:link w:val="BodyText"/>
    <w:rsid w:val="008E50BB"/>
    <w:rPr>
      <w:rFonts w:ascii="Times New Roman" w:eastAsia="Times New Roman" w:hAnsi="Times New Roman" w:cs="Times New Roman"/>
      <w:szCs w:val="20"/>
    </w:rPr>
  </w:style>
  <w:style w:type="paragraph" w:styleId="List">
    <w:name w:val="List"/>
    <w:basedOn w:val="BodyText"/>
    <w:semiHidden/>
    <w:unhideWhenUsed/>
    <w:rsid w:val="008E50BB"/>
    <w:pPr>
      <w:tabs>
        <w:tab w:val="left" w:pos="720"/>
      </w:tabs>
      <w:spacing w:after="120"/>
      <w:ind w:left="1224" w:hanging="504"/>
    </w:pPr>
    <w:rPr>
      <w:rFonts w:ascii="Roman 12cpi" w:hAnsi="Roman 12cpi"/>
      <w:sz w:val="20"/>
    </w:rPr>
  </w:style>
  <w:style w:type="paragraph" w:customStyle="1" w:styleId="Outline">
    <w:name w:val="Outline"/>
    <w:basedOn w:val="Normal"/>
    <w:rsid w:val="008E50BB"/>
    <w:pPr>
      <w:ind w:left="1008" w:hanging="720"/>
      <w:jc w:val="both"/>
    </w:pPr>
  </w:style>
  <w:style w:type="paragraph" w:styleId="ListParagraph">
    <w:name w:val="List Paragraph"/>
    <w:basedOn w:val="Normal"/>
    <w:uiPriority w:val="34"/>
    <w:qFormat/>
    <w:rsid w:val="002F3B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P. Efferson</dc:creator>
  <cp:keywords/>
  <dc:description/>
  <cp:lastModifiedBy>Douglas P. Efferson</cp:lastModifiedBy>
  <cp:revision>2</cp:revision>
  <cp:lastPrinted>2015-08-14T20:13:00Z</cp:lastPrinted>
  <dcterms:created xsi:type="dcterms:W3CDTF">2020-12-22T14:29:00Z</dcterms:created>
  <dcterms:modified xsi:type="dcterms:W3CDTF">2020-12-22T14:29:00Z</dcterms:modified>
</cp:coreProperties>
</file>